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41DE" w:rsidRDefault="00EF6F68">
      <w:pPr>
        <w:rPr>
          <w:rFonts w:cs="B Titr"/>
          <w:sz w:val="36"/>
          <w:szCs w:val="36"/>
          <w:rtl/>
        </w:rPr>
      </w:pPr>
      <w:bookmarkStart w:id="0" w:name="_GoBack"/>
      <w:r w:rsidRPr="00EF6F68">
        <w:rPr>
          <w:rFonts w:cs="B Titr" w:hint="cs"/>
          <w:sz w:val="36"/>
          <w:szCs w:val="36"/>
          <w:rtl/>
        </w:rPr>
        <w:t xml:space="preserve">شرح وظایف سوپروایزرین اورژانس </w:t>
      </w:r>
    </w:p>
    <w:p w:rsidR="00EF6F68" w:rsidRDefault="00EF6F68" w:rsidP="00EF6F68">
      <w:pPr>
        <w:pStyle w:val="ListParagraph"/>
        <w:numPr>
          <w:ilvl w:val="0"/>
          <w:numId w:val="2"/>
        </w:numPr>
        <w:rPr>
          <w:rFonts w:cs="B Nazanin"/>
          <w:sz w:val="28"/>
          <w:szCs w:val="28"/>
        </w:rPr>
      </w:pPr>
      <w:r w:rsidRPr="00EF6F68">
        <w:rPr>
          <w:rFonts w:cs="B Nazanin" w:hint="cs"/>
          <w:sz w:val="28"/>
          <w:szCs w:val="28"/>
          <w:rtl/>
        </w:rPr>
        <w:t xml:space="preserve">نظارت بر عملکرد پرسنل زیر مجموه و انجام به موقع اقدامات درمانی </w:t>
      </w:r>
    </w:p>
    <w:p w:rsidR="00EF6F68" w:rsidRDefault="00EF6F68" w:rsidP="00EF6F68">
      <w:pPr>
        <w:pStyle w:val="ListParagraph"/>
        <w:numPr>
          <w:ilvl w:val="0"/>
          <w:numId w:val="2"/>
        </w:numPr>
        <w:rPr>
          <w:rFonts w:cs="B Nazanin"/>
          <w:sz w:val="28"/>
          <w:szCs w:val="28"/>
        </w:rPr>
      </w:pPr>
      <w:r>
        <w:rPr>
          <w:rFonts w:cs="B Nazanin" w:hint="cs"/>
          <w:sz w:val="28"/>
          <w:szCs w:val="28"/>
          <w:rtl/>
        </w:rPr>
        <w:t>نظارت بر تعیین تکلیف بیماران زیر 6 ساعت</w:t>
      </w:r>
    </w:p>
    <w:p w:rsidR="00EF6F68" w:rsidRDefault="00EF6F68" w:rsidP="00EF6F68">
      <w:pPr>
        <w:pStyle w:val="ListParagraph"/>
        <w:numPr>
          <w:ilvl w:val="0"/>
          <w:numId w:val="2"/>
        </w:numPr>
        <w:rPr>
          <w:rFonts w:cs="B Nazanin"/>
          <w:sz w:val="28"/>
          <w:szCs w:val="28"/>
        </w:rPr>
      </w:pPr>
      <w:r w:rsidRPr="00606326">
        <w:rPr>
          <w:rFonts w:cs="B Nazanin" w:hint="cs"/>
          <w:sz w:val="28"/>
          <w:szCs w:val="28"/>
          <w:rtl/>
        </w:rPr>
        <w:t xml:space="preserve">نظارت و پیگیری </w:t>
      </w:r>
      <w:r w:rsidR="00606326" w:rsidRPr="00606326">
        <w:rPr>
          <w:rFonts w:cs="B Nazanin" w:hint="cs"/>
          <w:sz w:val="28"/>
          <w:szCs w:val="28"/>
          <w:rtl/>
        </w:rPr>
        <w:t>انجام مشاوره ها و ویزیت ها در حداقل زمان و اطلاع به موقع به پزشکان متخصص</w:t>
      </w:r>
    </w:p>
    <w:p w:rsidR="00606326" w:rsidRDefault="00606326" w:rsidP="00EF6F68">
      <w:pPr>
        <w:pStyle w:val="ListParagraph"/>
        <w:numPr>
          <w:ilvl w:val="0"/>
          <w:numId w:val="2"/>
        </w:numPr>
        <w:rPr>
          <w:rFonts w:cs="B Nazanin"/>
          <w:sz w:val="28"/>
          <w:szCs w:val="28"/>
        </w:rPr>
      </w:pPr>
      <w:r>
        <w:rPr>
          <w:rFonts w:cs="B Nazanin" w:hint="cs"/>
          <w:sz w:val="28"/>
          <w:szCs w:val="28"/>
          <w:rtl/>
        </w:rPr>
        <w:t>نظارت بر زمان سنجی اقدامات پاراکلینیکی</w:t>
      </w:r>
    </w:p>
    <w:p w:rsidR="00606326" w:rsidRDefault="00606326" w:rsidP="00EF6F68">
      <w:pPr>
        <w:pStyle w:val="ListParagraph"/>
        <w:numPr>
          <w:ilvl w:val="0"/>
          <w:numId w:val="2"/>
        </w:numPr>
        <w:rPr>
          <w:rFonts w:cs="B Nazanin"/>
          <w:sz w:val="28"/>
          <w:szCs w:val="28"/>
        </w:rPr>
      </w:pPr>
      <w:r>
        <w:rPr>
          <w:rFonts w:cs="B Nazanin" w:hint="cs"/>
          <w:sz w:val="28"/>
          <w:szCs w:val="28"/>
          <w:rtl/>
        </w:rPr>
        <w:t>هماهنگی با بخش ها جهت انتقال بیماران</w:t>
      </w:r>
    </w:p>
    <w:p w:rsidR="00606326" w:rsidRDefault="00606326" w:rsidP="00EF6F68">
      <w:pPr>
        <w:pStyle w:val="ListParagraph"/>
        <w:numPr>
          <w:ilvl w:val="0"/>
          <w:numId w:val="2"/>
        </w:numPr>
        <w:rPr>
          <w:rFonts w:cs="B Nazanin"/>
          <w:sz w:val="28"/>
          <w:szCs w:val="28"/>
        </w:rPr>
      </w:pPr>
      <w:r>
        <w:rPr>
          <w:rFonts w:cs="B Nazanin" w:hint="cs"/>
          <w:sz w:val="28"/>
          <w:szCs w:val="28"/>
          <w:rtl/>
        </w:rPr>
        <w:t>پیگیری ارجاع و اعزام بیماران اورژانس</w:t>
      </w:r>
    </w:p>
    <w:p w:rsidR="00606326" w:rsidRDefault="00606326" w:rsidP="00EF6F68">
      <w:pPr>
        <w:pStyle w:val="ListParagraph"/>
        <w:numPr>
          <w:ilvl w:val="0"/>
          <w:numId w:val="2"/>
        </w:numPr>
        <w:rPr>
          <w:rFonts w:cs="B Nazanin"/>
          <w:sz w:val="28"/>
          <w:szCs w:val="28"/>
        </w:rPr>
      </w:pPr>
      <w:r>
        <w:rPr>
          <w:rFonts w:cs="B Nazanin" w:hint="cs"/>
          <w:sz w:val="28"/>
          <w:szCs w:val="28"/>
          <w:rtl/>
        </w:rPr>
        <w:t>نظارت بر راند بخش و عملکرد کمک پرستاران</w:t>
      </w:r>
    </w:p>
    <w:p w:rsidR="00606326" w:rsidRDefault="00606326" w:rsidP="00EF6F68">
      <w:pPr>
        <w:pStyle w:val="ListParagraph"/>
        <w:numPr>
          <w:ilvl w:val="0"/>
          <w:numId w:val="2"/>
        </w:numPr>
        <w:rPr>
          <w:rFonts w:cs="B Nazanin"/>
          <w:sz w:val="28"/>
          <w:szCs w:val="28"/>
        </w:rPr>
      </w:pPr>
      <w:r>
        <w:rPr>
          <w:rFonts w:cs="B Nazanin" w:hint="cs"/>
          <w:sz w:val="28"/>
          <w:szCs w:val="28"/>
          <w:rtl/>
        </w:rPr>
        <w:t>چک مخدر (تحویل و تحول صحیح مخدر)</w:t>
      </w:r>
    </w:p>
    <w:p w:rsidR="00606326" w:rsidRDefault="00606326" w:rsidP="00EF6F68">
      <w:pPr>
        <w:pStyle w:val="ListParagraph"/>
        <w:numPr>
          <w:ilvl w:val="0"/>
          <w:numId w:val="2"/>
        </w:numPr>
        <w:rPr>
          <w:rFonts w:cs="B Nazanin"/>
          <w:sz w:val="28"/>
          <w:szCs w:val="28"/>
        </w:rPr>
      </w:pPr>
      <w:r>
        <w:rPr>
          <w:rFonts w:cs="B Nazanin" w:hint="cs"/>
          <w:sz w:val="28"/>
          <w:szCs w:val="28"/>
          <w:rtl/>
        </w:rPr>
        <w:t>نظارت بر بیماران پر خطر و اورژانسی و انجام به موقع اقداماتی درمانی</w:t>
      </w:r>
    </w:p>
    <w:p w:rsidR="00606326" w:rsidRDefault="00606326" w:rsidP="00EF6F68">
      <w:pPr>
        <w:pStyle w:val="ListParagraph"/>
        <w:numPr>
          <w:ilvl w:val="0"/>
          <w:numId w:val="2"/>
        </w:numPr>
        <w:rPr>
          <w:rFonts w:cs="B Nazanin"/>
          <w:sz w:val="28"/>
          <w:szCs w:val="28"/>
        </w:rPr>
      </w:pPr>
      <w:r>
        <w:rPr>
          <w:rFonts w:cs="B Nazanin" w:hint="cs"/>
          <w:sz w:val="28"/>
          <w:szCs w:val="28"/>
          <w:rtl/>
        </w:rPr>
        <w:t>نظارت بر روند احیای قلبی ریوی</w:t>
      </w:r>
    </w:p>
    <w:p w:rsidR="00606326" w:rsidRDefault="00606326" w:rsidP="00EF6F68">
      <w:pPr>
        <w:pStyle w:val="ListParagraph"/>
        <w:numPr>
          <w:ilvl w:val="0"/>
          <w:numId w:val="2"/>
        </w:numPr>
        <w:rPr>
          <w:rFonts w:cs="B Nazanin"/>
          <w:sz w:val="28"/>
          <w:szCs w:val="28"/>
        </w:rPr>
      </w:pPr>
      <w:r>
        <w:rPr>
          <w:rFonts w:cs="B Nazanin" w:hint="cs"/>
          <w:sz w:val="28"/>
          <w:szCs w:val="28"/>
          <w:rtl/>
        </w:rPr>
        <w:t>نظارت بر عملکرد پرستار تریاژ</w:t>
      </w:r>
    </w:p>
    <w:p w:rsidR="00606326" w:rsidRDefault="00606326" w:rsidP="00EF6F68">
      <w:pPr>
        <w:pStyle w:val="ListParagraph"/>
        <w:numPr>
          <w:ilvl w:val="0"/>
          <w:numId w:val="2"/>
        </w:numPr>
        <w:rPr>
          <w:rFonts w:cs="B Nazanin"/>
          <w:sz w:val="28"/>
          <w:szCs w:val="28"/>
        </w:rPr>
      </w:pPr>
      <w:r>
        <w:rPr>
          <w:rFonts w:cs="B Nazanin" w:hint="cs"/>
          <w:sz w:val="28"/>
          <w:szCs w:val="28"/>
          <w:rtl/>
        </w:rPr>
        <w:t>نظارت بر تجهیزات بخش و وسایل وتجهیزاتی که از بخش خارج میشوند</w:t>
      </w:r>
    </w:p>
    <w:p w:rsidR="00606326" w:rsidRDefault="00606326" w:rsidP="00EF6F68">
      <w:pPr>
        <w:pStyle w:val="ListParagraph"/>
        <w:numPr>
          <w:ilvl w:val="0"/>
          <w:numId w:val="2"/>
        </w:numPr>
        <w:rPr>
          <w:rFonts w:cs="B Nazanin"/>
          <w:sz w:val="28"/>
          <w:szCs w:val="28"/>
        </w:rPr>
      </w:pPr>
      <w:r>
        <w:rPr>
          <w:rFonts w:cs="B Nazanin" w:hint="cs"/>
          <w:sz w:val="28"/>
          <w:szCs w:val="28"/>
          <w:rtl/>
        </w:rPr>
        <w:t>تقسیم کار عادلانه(تعیین وظایف کارکنان)</w:t>
      </w:r>
    </w:p>
    <w:p w:rsidR="00606326" w:rsidRDefault="00606326" w:rsidP="00EF6F68">
      <w:pPr>
        <w:pStyle w:val="ListParagraph"/>
        <w:numPr>
          <w:ilvl w:val="0"/>
          <w:numId w:val="2"/>
        </w:numPr>
        <w:rPr>
          <w:rFonts w:cs="B Nazanin"/>
          <w:sz w:val="28"/>
          <w:szCs w:val="28"/>
        </w:rPr>
      </w:pPr>
      <w:r>
        <w:rPr>
          <w:rFonts w:cs="B Nazanin" w:hint="cs"/>
          <w:sz w:val="28"/>
          <w:szCs w:val="28"/>
          <w:rtl/>
        </w:rPr>
        <w:t>همکاری با سوپروایزر کشیک</w:t>
      </w:r>
    </w:p>
    <w:p w:rsidR="008151FC" w:rsidRDefault="008151FC" w:rsidP="00EF6F68">
      <w:pPr>
        <w:pStyle w:val="ListParagraph"/>
        <w:numPr>
          <w:ilvl w:val="0"/>
          <w:numId w:val="2"/>
        </w:numPr>
        <w:rPr>
          <w:rFonts w:cs="B Nazanin"/>
          <w:sz w:val="28"/>
          <w:szCs w:val="28"/>
        </w:rPr>
      </w:pPr>
      <w:r>
        <w:rPr>
          <w:rFonts w:cs="B Nazanin" w:hint="cs"/>
          <w:sz w:val="28"/>
          <w:szCs w:val="28"/>
          <w:rtl/>
        </w:rPr>
        <w:t>همراهی با پزشکان در زمان ویزیت و ارایه گزارش لازم</w:t>
      </w:r>
    </w:p>
    <w:p w:rsidR="008151FC" w:rsidRDefault="008151FC" w:rsidP="00EF6F68">
      <w:pPr>
        <w:pStyle w:val="ListParagraph"/>
        <w:numPr>
          <w:ilvl w:val="0"/>
          <w:numId w:val="2"/>
        </w:numPr>
        <w:rPr>
          <w:rFonts w:cs="B Nazanin"/>
          <w:sz w:val="28"/>
          <w:szCs w:val="28"/>
        </w:rPr>
      </w:pPr>
      <w:r>
        <w:rPr>
          <w:rFonts w:cs="B Nazanin" w:hint="cs"/>
          <w:sz w:val="28"/>
          <w:szCs w:val="28"/>
          <w:rtl/>
        </w:rPr>
        <w:t>همکاری با پرستاران بخش در زمینه آموزش پرسنل جدیدالاورود</w:t>
      </w:r>
    </w:p>
    <w:p w:rsidR="008151FC" w:rsidRDefault="008151FC" w:rsidP="00EF6F68">
      <w:pPr>
        <w:pStyle w:val="ListParagraph"/>
        <w:numPr>
          <w:ilvl w:val="0"/>
          <w:numId w:val="2"/>
        </w:numPr>
        <w:rPr>
          <w:rFonts w:cs="B Nazanin"/>
          <w:sz w:val="28"/>
          <w:szCs w:val="28"/>
        </w:rPr>
      </w:pPr>
      <w:r>
        <w:rPr>
          <w:rFonts w:cs="B Nazanin" w:hint="cs"/>
          <w:sz w:val="28"/>
          <w:szCs w:val="28"/>
          <w:rtl/>
        </w:rPr>
        <w:t>کنترل و چک پرونده بیماران هنگان انتقال به بخش وزمان ترخیص</w:t>
      </w:r>
    </w:p>
    <w:p w:rsidR="008151FC" w:rsidRDefault="008151FC" w:rsidP="00EF6F68">
      <w:pPr>
        <w:pStyle w:val="ListParagraph"/>
        <w:numPr>
          <w:ilvl w:val="0"/>
          <w:numId w:val="2"/>
        </w:numPr>
        <w:rPr>
          <w:rFonts w:cs="B Nazanin"/>
          <w:sz w:val="28"/>
          <w:szCs w:val="28"/>
        </w:rPr>
      </w:pPr>
      <w:r>
        <w:rPr>
          <w:rFonts w:cs="B Nazanin" w:hint="cs"/>
          <w:sz w:val="28"/>
          <w:szCs w:val="28"/>
          <w:rtl/>
        </w:rPr>
        <w:t>آشنایی وآگاهی کامل از دستورالعمل ها و فرآیند های بخش اورژانس</w:t>
      </w:r>
    </w:p>
    <w:p w:rsidR="008151FC" w:rsidRDefault="008151FC" w:rsidP="00EF6F68">
      <w:pPr>
        <w:pStyle w:val="ListParagraph"/>
        <w:numPr>
          <w:ilvl w:val="0"/>
          <w:numId w:val="2"/>
        </w:numPr>
        <w:rPr>
          <w:rFonts w:cs="B Nazanin"/>
          <w:sz w:val="28"/>
          <w:szCs w:val="28"/>
        </w:rPr>
      </w:pPr>
      <w:r>
        <w:rPr>
          <w:rFonts w:cs="B Nazanin" w:hint="cs"/>
          <w:sz w:val="28"/>
          <w:szCs w:val="28"/>
          <w:rtl/>
        </w:rPr>
        <w:t>نظارت بر ترالی کد و تجهیزات بخش</w:t>
      </w:r>
    </w:p>
    <w:p w:rsidR="008151FC" w:rsidRDefault="008151FC" w:rsidP="00EF6F68">
      <w:pPr>
        <w:pStyle w:val="ListParagraph"/>
        <w:numPr>
          <w:ilvl w:val="0"/>
          <w:numId w:val="2"/>
        </w:numPr>
        <w:rPr>
          <w:rFonts w:cs="B Nazanin"/>
          <w:sz w:val="28"/>
          <w:szCs w:val="28"/>
        </w:rPr>
      </w:pPr>
      <w:r>
        <w:rPr>
          <w:rFonts w:cs="B Nazanin" w:hint="cs"/>
          <w:sz w:val="28"/>
          <w:szCs w:val="28"/>
          <w:rtl/>
        </w:rPr>
        <w:t>نظارت بر آموزش بیماران</w:t>
      </w:r>
    </w:p>
    <w:p w:rsidR="008151FC" w:rsidRDefault="008151FC" w:rsidP="00EF6F68">
      <w:pPr>
        <w:pStyle w:val="ListParagraph"/>
        <w:numPr>
          <w:ilvl w:val="0"/>
          <w:numId w:val="2"/>
        </w:numPr>
        <w:rPr>
          <w:rFonts w:cs="B Nazanin"/>
          <w:sz w:val="28"/>
          <w:szCs w:val="28"/>
        </w:rPr>
      </w:pPr>
      <w:r>
        <w:rPr>
          <w:rFonts w:cs="B Nazanin" w:hint="cs"/>
          <w:sz w:val="28"/>
          <w:szCs w:val="28"/>
          <w:rtl/>
        </w:rPr>
        <w:t>همکاری جهت انجام فرایندهای آموزشی و اعتبار بخشی</w:t>
      </w:r>
    </w:p>
    <w:tbl>
      <w:tblPr>
        <w:tblStyle w:val="TableGrid"/>
        <w:tblpPr w:leftFromText="180" w:rightFromText="180" w:vertAnchor="text" w:horzAnchor="margin" w:tblpY="249"/>
        <w:bidiVisual/>
        <w:tblW w:w="0" w:type="auto"/>
        <w:tblLook w:val="04A0" w:firstRow="1" w:lastRow="0" w:firstColumn="1" w:lastColumn="0" w:noHBand="0" w:noVBand="1"/>
      </w:tblPr>
      <w:tblGrid>
        <w:gridCol w:w="2890"/>
        <w:gridCol w:w="2850"/>
        <w:gridCol w:w="2851"/>
      </w:tblGrid>
      <w:tr w:rsidR="008151FC" w:rsidTr="008151FC">
        <w:trPr>
          <w:trHeight w:val="828"/>
        </w:trPr>
        <w:tc>
          <w:tcPr>
            <w:tcW w:w="2890" w:type="dxa"/>
          </w:tcPr>
          <w:p w:rsidR="008151FC" w:rsidRPr="008151FC" w:rsidRDefault="008151FC" w:rsidP="008151FC">
            <w:pPr>
              <w:pStyle w:val="ListParagraph"/>
              <w:ind w:left="0"/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نام و نام خانوادگی پرسنل</w:t>
            </w:r>
          </w:p>
        </w:tc>
        <w:tc>
          <w:tcPr>
            <w:tcW w:w="2850" w:type="dxa"/>
          </w:tcPr>
          <w:p w:rsidR="008151FC" w:rsidRPr="008151FC" w:rsidRDefault="008151FC" w:rsidP="008151FC">
            <w:pPr>
              <w:pStyle w:val="ListParagraph"/>
              <w:ind w:left="0"/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مهر و امضاء</w:t>
            </w:r>
          </w:p>
        </w:tc>
        <w:tc>
          <w:tcPr>
            <w:tcW w:w="2851" w:type="dxa"/>
          </w:tcPr>
          <w:p w:rsidR="008151FC" w:rsidRPr="008151FC" w:rsidRDefault="008151FC" w:rsidP="008151FC">
            <w:pPr>
              <w:pStyle w:val="ListParagraph"/>
              <w:ind w:left="0"/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تاریخ</w:t>
            </w:r>
          </w:p>
        </w:tc>
      </w:tr>
      <w:tr w:rsidR="008151FC" w:rsidTr="008151FC">
        <w:trPr>
          <w:trHeight w:val="797"/>
        </w:trPr>
        <w:tc>
          <w:tcPr>
            <w:tcW w:w="2890" w:type="dxa"/>
          </w:tcPr>
          <w:p w:rsidR="008151FC" w:rsidRDefault="008151FC" w:rsidP="008151FC">
            <w:pPr>
              <w:pStyle w:val="ListParagraph"/>
              <w:ind w:left="0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850" w:type="dxa"/>
          </w:tcPr>
          <w:p w:rsidR="008151FC" w:rsidRDefault="008151FC" w:rsidP="008151FC">
            <w:pPr>
              <w:pStyle w:val="ListParagraph"/>
              <w:ind w:left="0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851" w:type="dxa"/>
          </w:tcPr>
          <w:p w:rsidR="008151FC" w:rsidRDefault="008151FC" w:rsidP="008151FC">
            <w:pPr>
              <w:pStyle w:val="ListParagraph"/>
              <w:ind w:left="0"/>
              <w:rPr>
                <w:rFonts w:cs="B Nazanin"/>
                <w:sz w:val="28"/>
                <w:szCs w:val="28"/>
                <w:rtl/>
              </w:rPr>
            </w:pPr>
          </w:p>
        </w:tc>
      </w:tr>
    </w:tbl>
    <w:bookmarkEnd w:id="0"/>
    <w:p w:rsidR="00606326" w:rsidRPr="00606326" w:rsidRDefault="00606326" w:rsidP="008151FC">
      <w:pPr>
        <w:pStyle w:val="ListParagraph"/>
        <w:rPr>
          <w:rFonts w:cs="B Nazanin"/>
          <w:sz w:val="28"/>
          <w:szCs w:val="28"/>
        </w:rPr>
      </w:pPr>
      <w:r>
        <w:rPr>
          <w:rFonts w:cs="B Nazanin" w:hint="cs"/>
          <w:sz w:val="28"/>
          <w:szCs w:val="28"/>
          <w:rtl/>
        </w:rPr>
        <w:t xml:space="preserve"> </w:t>
      </w:r>
    </w:p>
    <w:sectPr w:rsidR="00606326" w:rsidRPr="00606326" w:rsidSect="00EF6F68">
      <w:pgSz w:w="11906" w:h="16838"/>
      <w:pgMar w:top="1440" w:right="1440" w:bottom="1440" w:left="1440" w:header="708" w:footer="708" w:gutter="0"/>
      <w:pgBorders w:offsetFrom="page">
        <w:top w:val="threeDEmboss" w:sz="24" w:space="24" w:color="auto"/>
        <w:left w:val="threeDEmboss" w:sz="24" w:space="24" w:color="auto"/>
        <w:bottom w:val="threeDEngrave" w:sz="24" w:space="24" w:color="auto"/>
        <w:right w:val="threeDEngrave" w:sz="2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64108EB"/>
    <w:multiLevelType w:val="hybridMultilevel"/>
    <w:tmpl w:val="859E7A4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F510E31"/>
    <w:multiLevelType w:val="hybridMultilevel"/>
    <w:tmpl w:val="643CE51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6F68"/>
    <w:rsid w:val="00086324"/>
    <w:rsid w:val="00125B89"/>
    <w:rsid w:val="005B057A"/>
    <w:rsid w:val="005D7B8D"/>
    <w:rsid w:val="00606326"/>
    <w:rsid w:val="006261CB"/>
    <w:rsid w:val="006F44C2"/>
    <w:rsid w:val="008151FC"/>
    <w:rsid w:val="008D7EC9"/>
    <w:rsid w:val="009A41DE"/>
    <w:rsid w:val="009F5880"/>
    <w:rsid w:val="00B41C3B"/>
    <w:rsid w:val="00D01645"/>
    <w:rsid w:val="00D12A29"/>
    <w:rsid w:val="00EF6F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؛"/>
  <w15:docId w15:val="{DC5D9142-2BE4-47B4-9F5B-3FBB937D5A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A41DE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F6F68"/>
    <w:pPr>
      <w:ind w:left="720"/>
      <w:contextualSpacing/>
    </w:pPr>
  </w:style>
  <w:style w:type="table" w:styleId="TableGrid">
    <w:name w:val="Table Grid"/>
    <w:basedOn w:val="TableNormal"/>
    <w:uiPriority w:val="39"/>
    <w:rsid w:val="008151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154</Words>
  <Characters>884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P30Download.com Group</Company>
  <LinksUpToDate>false</LinksUpToDate>
  <CharactersWithSpaces>1036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app7</dc:creator>
  <cp:lastModifiedBy>metron</cp:lastModifiedBy>
  <cp:revision>2</cp:revision>
  <dcterms:created xsi:type="dcterms:W3CDTF">2023-04-16T10:51:00Z</dcterms:created>
  <dcterms:modified xsi:type="dcterms:W3CDTF">2023-04-16T10:51:00Z</dcterms:modified>
</cp:coreProperties>
</file>